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2D" w:rsidRDefault="00C53584">
      <w:pPr>
        <w:pStyle w:val="40"/>
        <w:framePr w:h="261" w:wrap="around" w:vAnchor="text" w:hAnchor="margin" w:x="8251" w:y="297"/>
        <w:shd w:val="clear" w:color="auto" w:fill="auto"/>
        <w:spacing w:after="0" w:line="260" w:lineRule="exact"/>
        <w:ind w:left="100"/>
        <w:jc w:val="left"/>
      </w:pPr>
      <w:r>
        <w:rPr>
          <w:rStyle w:val="4Exact"/>
          <w:b/>
          <w:bCs/>
          <w:spacing w:val="0"/>
        </w:rPr>
        <w:t>М.В. Трунов</w:t>
      </w:r>
    </w:p>
    <w:p w:rsidR="00F9312D" w:rsidRDefault="00F9312D">
      <w:pPr>
        <w:pStyle w:val="60"/>
        <w:shd w:val="clear" w:color="auto" w:fill="auto"/>
        <w:ind w:left="120" w:right="7180"/>
      </w:pPr>
      <w:bookmarkStart w:id="0" w:name="_GoBack"/>
      <w:bookmarkEnd w:id="0"/>
    </w:p>
    <w:p w:rsidR="00F9312D" w:rsidRDefault="00D85703">
      <w:pPr>
        <w:framePr w:h="1722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62200" cy="1095375"/>
            <wp:effectExtent l="0" t="0" r="0" b="9525"/>
            <wp:docPr id="11" name="Рисунок 1" descr="C:\Users\BONDAR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DAR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2D" w:rsidRDefault="00F9312D">
      <w:pPr>
        <w:rPr>
          <w:sz w:val="2"/>
          <w:szCs w:val="2"/>
        </w:rPr>
      </w:pPr>
    </w:p>
    <w:p w:rsidR="00F9312D" w:rsidRDefault="00D85703">
      <w:pPr>
        <w:framePr w:h="1923" w:wrap="around" w:hAnchor="margin" w:x="1044" w:y="106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85875" cy="1219200"/>
            <wp:effectExtent l="0" t="0" r="9525" b="0"/>
            <wp:docPr id="10" name="Рисунок 2" descr="C:\Users\BONDAR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DAR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2D" w:rsidRDefault="00C53584">
      <w:pPr>
        <w:pStyle w:val="41"/>
        <w:framePr w:h="244" w:wrap="notBeside" w:vAnchor="text" w:hAnchor="margin" w:x="4391" w:y="8722"/>
        <w:shd w:val="clear" w:color="auto" w:fill="auto"/>
        <w:spacing w:line="240" w:lineRule="exact"/>
        <w:ind w:left="100"/>
      </w:pPr>
      <w:r>
        <w:rPr>
          <w:rStyle w:val="Exact"/>
          <w:spacing w:val="0"/>
        </w:rPr>
        <w:t>Москва, 2025</w:t>
      </w:r>
      <w:r>
        <w:rPr>
          <w:rStyle w:val="Exact"/>
          <w:spacing w:val="0"/>
        </w:rPr>
        <w:t xml:space="preserve"> г.</w:t>
      </w:r>
    </w:p>
    <w:p w:rsidR="00F9312D" w:rsidRDefault="00C53584">
      <w:pPr>
        <w:pStyle w:val="70"/>
        <w:shd w:val="clear" w:color="auto" w:fill="auto"/>
        <w:spacing w:before="3188" w:after="1207"/>
        <w:ind w:right="640"/>
      </w:pPr>
      <w:r>
        <w:t>ПОЛОЖЕНИЕ о Всероссийском проекте «Спорт на селе»</w:t>
      </w:r>
    </w:p>
    <w:p w:rsidR="00F9312D" w:rsidRDefault="00D85703">
      <w:pPr>
        <w:framePr w:h="312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86450" cy="1990725"/>
            <wp:effectExtent l="0" t="0" r="0" b="9525"/>
            <wp:docPr id="9" name="Рисунок 3" descr="C:\Users\BONDAR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NDAR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2D" w:rsidRDefault="00F9312D">
      <w:pPr>
        <w:rPr>
          <w:sz w:val="2"/>
          <w:szCs w:val="2"/>
        </w:rPr>
      </w:pPr>
    </w:p>
    <w:p w:rsidR="00F9312D" w:rsidRDefault="00F9312D">
      <w:pPr>
        <w:rPr>
          <w:sz w:val="2"/>
          <w:szCs w:val="2"/>
        </w:rPr>
        <w:sectPr w:rsidR="00F9312D">
          <w:type w:val="continuous"/>
          <w:pgSz w:w="11909" w:h="16838"/>
          <w:pgMar w:top="1291" w:right="837" w:bottom="2434" w:left="861" w:header="0" w:footer="3" w:gutter="0"/>
          <w:cols w:space="720"/>
          <w:noEndnote/>
          <w:docGrid w:linePitch="360"/>
        </w:sectPr>
      </w:pPr>
    </w:p>
    <w:p w:rsidR="00F9312D" w:rsidRDefault="00C53584">
      <w:pPr>
        <w:pStyle w:val="41"/>
        <w:numPr>
          <w:ilvl w:val="0"/>
          <w:numId w:val="2"/>
        </w:numPr>
        <w:shd w:val="clear" w:color="auto" w:fill="auto"/>
        <w:spacing w:after="120" w:line="370" w:lineRule="exact"/>
        <w:ind w:left="20" w:right="20"/>
        <w:jc w:val="both"/>
      </w:pPr>
      <w:r>
        <w:lastRenderedPageBreak/>
        <w:t xml:space="preserve"> Настоящее положение устанавливает порядок реализации Вс</w:t>
      </w:r>
      <w:r>
        <w:t xml:space="preserve">ероссийского проекта «Спорт на селе», проведения конкурсного отбора среди команд гражданских активистов для организации и проведения физкультурно-массовых мероприятий на сельских территориях на основе создания, развития физкультурно-спортивных организаций </w:t>
      </w:r>
      <w:r>
        <w:t>(далее - Положение, Проект, Конкурсный отбор, ФСО).</w:t>
      </w:r>
    </w:p>
    <w:p w:rsidR="00F9312D" w:rsidRDefault="00C53584">
      <w:pPr>
        <w:pStyle w:val="41"/>
        <w:numPr>
          <w:ilvl w:val="0"/>
          <w:numId w:val="2"/>
        </w:numPr>
        <w:shd w:val="clear" w:color="auto" w:fill="auto"/>
        <w:spacing w:after="120" w:line="370" w:lineRule="exact"/>
        <w:ind w:left="20" w:right="20"/>
        <w:jc w:val="both"/>
      </w:pPr>
      <w:r>
        <w:t xml:space="preserve"> Проект реализуется при поддержке Министерства спорта Российской Федерации в соответствии с протоколом № И-25-777-61628-1-0005 о подведении итогов на предоставление государственной поддержки организациям,</w:t>
      </w:r>
      <w:r>
        <w:t xml:space="preserve"> реализующим проекты в сфере физической культуры и массового спорта.</w:t>
      </w:r>
    </w:p>
    <w:p w:rsidR="00F9312D" w:rsidRDefault="00C53584">
      <w:pPr>
        <w:pStyle w:val="41"/>
        <w:numPr>
          <w:ilvl w:val="0"/>
          <w:numId w:val="2"/>
        </w:numPr>
        <w:shd w:val="clear" w:color="auto" w:fill="auto"/>
        <w:spacing w:after="208" w:line="370" w:lineRule="exact"/>
        <w:ind w:left="20" w:right="20"/>
        <w:jc w:val="both"/>
      </w:pPr>
      <w:r>
        <w:t xml:space="preserve"> Цель Проекта - развитие спорта и популяризация здорового образа жизни на сельских территориях, путём развития сельских физкультурно</w:t>
      </w:r>
      <w:r>
        <w:softHyphen/>
        <w:t xml:space="preserve">спортивных организаций не менее чем в 45 субъектах РФ </w:t>
      </w:r>
      <w:r>
        <w:t>и привлечения к систематическим занятиям спортом и физической культурой не менее 15 000 сельских жителей.</w:t>
      </w:r>
    </w:p>
    <w:p w:rsidR="00F9312D" w:rsidRDefault="00C53584">
      <w:pPr>
        <w:pStyle w:val="41"/>
        <w:numPr>
          <w:ilvl w:val="0"/>
          <w:numId w:val="2"/>
        </w:numPr>
        <w:shd w:val="clear" w:color="auto" w:fill="auto"/>
        <w:spacing w:after="141" w:line="260" w:lineRule="exact"/>
        <w:ind w:left="20"/>
        <w:jc w:val="both"/>
      </w:pPr>
      <w:r>
        <w:t xml:space="preserve"> Задачи Проекта: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38"/>
        </w:tabs>
        <w:spacing w:line="374" w:lineRule="exact"/>
        <w:ind w:left="20" w:right="20" w:firstLine="700"/>
        <w:jc w:val="both"/>
      </w:pPr>
      <w:r>
        <w:t>Содействие улучшению условий для систематических занятий физической культурой и спортом на сельских территориях;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38"/>
        </w:tabs>
        <w:spacing w:line="374" w:lineRule="exact"/>
        <w:ind w:left="20" w:right="20" w:firstLine="700"/>
        <w:jc w:val="both"/>
      </w:pPr>
      <w:r>
        <w:t>Привлечение учащейся</w:t>
      </w:r>
      <w:r>
        <w:t xml:space="preserve"> и работающей молодёжи, лиц среднего и старшего возраста, проживающих на сельских территориях, к систематическим занятиям физической культурой и спортом;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38"/>
        </w:tabs>
        <w:spacing w:line="374" w:lineRule="exact"/>
        <w:ind w:left="20" w:right="20" w:firstLine="700"/>
        <w:jc w:val="both"/>
      </w:pPr>
      <w:r>
        <w:t>Вовлечение молодежи и гражданских активистов в организацию и проведение бесплатных физкультурно-спорти</w:t>
      </w:r>
      <w:r>
        <w:t>вных мероприятий на сельских территориях на основе создания и развития сети физкультурно</w:t>
      </w:r>
      <w:r>
        <w:softHyphen/>
        <w:t>спортивных организаций;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spacing w:line="374" w:lineRule="exact"/>
        <w:ind w:left="20" w:right="20" w:firstLine="700"/>
        <w:jc w:val="both"/>
      </w:pPr>
      <w:r>
        <w:t xml:space="preserve"> Вовлечение граждан в процесс подготовки и выполнения нормативов по видам испытаний (тестам) комплекса ГТО.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38"/>
        </w:tabs>
        <w:spacing w:after="304" w:line="374" w:lineRule="exact"/>
        <w:ind w:left="20" w:right="20" w:firstLine="700"/>
        <w:jc w:val="both"/>
      </w:pPr>
      <w:r>
        <w:t>Популяризация здорового образа жизн</w:t>
      </w:r>
      <w:r>
        <w:t>и и регулярных занятий физической культурой на сельских территориях с помощью средств массовых коммуникаций;</w:t>
      </w:r>
    </w:p>
    <w:p w:rsidR="00F9312D" w:rsidRDefault="00C53584">
      <w:pPr>
        <w:pStyle w:val="41"/>
        <w:numPr>
          <w:ilvl w:val="0"/>
          <w:numId w:val="2"/>
        </w:numPr>
        <w:shd w:val="clear" w:color="auto" w:fill="auto"/>
        <w:spacing w:line="370" w:lineRule="exact"/>
        <w:ind w:left="20" w:right="20"/>
        <w:jc w:val="both"/>
      </w:pPr>
      <w:r>
        <w:t xml:space="preserve"> Информация о реализации Проекта размещается на сайте </w:t>
      </w:r>
      <w:r>
        <w:rPr>
          <w:rStyle w:val="1"/>
          <w:lang w:val="en-US" w:eastAsia="en-US" w:bidi="en-US"/>
        </w:rPr>
        <w:t>httpsV</w:t>
      </w:r>
      <w:r>
        <w:rPr>
          <w:rStyle w:val="1"/>
        </w:rPr>
        <w:t>/молодёжьсела.рф/</w:t>
      </w:r>
      <w:r>
        <w:t>.</w:t>
      </w:r>
    </w:p>
    <w:p w:rsidR="00F9312D" w:rsidRDefault="00C53584">
      <w:pPr>
        <w:pStyle w:val="41"/>
        <w:numPr>
          <w:ilvl w:val="0"/>
          <w:numId w:val="4"/>
        </w:numPr>
        <w:shd w:val="clear" w:color="auto" w:fill="auto"/>
        <w:spacing w:line="370" w:lineRule="exact"/>
        <w:ind w:left="20" w:right="20"/>
        <w:jc w:val="both"/>
      </w:pPr>
      <w:r>
        <w:t xml:space="preserve"> Организатором Проекта является Общероссийская молодёжная общественная организация «Российский союз сельской молодёжи» (далее - Организатор).</w:t>
      </w:r>
    </w:p>
    <w:p w:rsidR="00F9312D" w:rsidRDefault="00C53584">
      <w:pPr>
        <w:pStyle w:val="41"/>
        <w:numPr>
          <w:ilvl w:val="0"/>
          <w:numId w:val="4"/>
        </w:numPr>
        <w:shd w:val="clear" w:color="auto" w:fill="auto"/>
        <w:spacing w:line="370" w:lineRule="exact"/>
        <w:ind w:left="20"/>
        <w:jc w:val="both"/>
      </w:pPr>
      <w:r>
        <w:t xml:space="preserve"> Организатор осуществляет: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42"/>
        </w:tabs>
        <w:spacing w:line="389" w:lineRule="exact"/>
        <w:ind w:left="20" w:firstLine="720"/>
        <w:jc w:val="both"/>
      </w:pPr>
      <w:r>
        <w:t>информационную кампанию Проекта;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42"/>
        </w:tabs>
        <w:spacing w:line="389" w:lineRule="exact"/>
        <w:ind w:left="20" w:firstLine="720"/>
        <w:jc w:val="both"/>
      </w:pPr>
      <w:r>
        <w:lastRenderedPageBreak/>
        <w:t>организационное обеспечение проведения Конкурсного отб</w:t>
      </w:r>
      <w:r>
        <w:t>ора;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42"/>
        </w:tabs>
        <w:spacing w:line="389" w:lineRule="exact"/>
        <w:ind w:left="20" w:firstLine="720"/>
        <w:jc w:val="both"/>
      </w:pPr>
      <w:r>
        <w:t>подготовку, приём и обработку конкурсных материалов;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42"/>
        </w:tabs>
        <w:spacing w:line="374" w:lineRule="exact"/>
        <w:ind w:left="20" w:right="20" w:firstLine="720"/>
        <w:jc w:val="both"/>
      </w:pPr>
      <w:r>
        <w:t>формирование Конкурсной комиссии по рассмотрению, оценке, проведению отбора победителей;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42"/>
        </w:tabs>
        <w:spacing w:line="374" w:lineRule="exact"/>
        <w:ind w:left="20" w:right="20" w:firstLine="720"/>
        <w:jc w:val="both"/>
      </w:pPr>
      <w:r>
        <w:t>информирование участников и публикацию результатов Конкурсного отбора в сети «Интернет»;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42"/>
        </w:tabs>
        <w:spacing w:line="374" w:lineRule="exact"/>
        <w:ind w:left="20" w:right="20" w:firstLine="720"/>
        <w:jc w:val="both"/>
      </w:pPr>
      <w:r>
        <w:t>устное или письменно</w:t>
      </w:r>
      <w:r>
        <w:t>е консультирование участников по вопросам реализации Проекта;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42"/>
        </w:tabs>
        <w:spacing w:line="374" w:lineRule="exact"/>
        <w:ind w:left="20" w:right="20" w:firstLine="720"/>
        <w:jc w:val="both"/>
      </w:pPr>
      <w:r>
        <w:t xml:space="preserve">формирование сообщества из числа участников Проекта в чате (канале) </w:t>
      </w:r>
      <w:r>
        <w:rPr>
          <w:lang w:val="en-US" w:eastAsia="en-US" w:bidi="en-US"/>
        </w:rPr>
        <w:t>Telegram</w:t>
      </w:r>
      <w:r w:rsidRPr="00D85703">
        <w:rPr>
          <w:lang w:eastAsia="en-US" w:bidi="en-US"/>
        </w:rPr>
        <w:t xml:space="preserve"> </w:t>
      </w:r>
      <w:r>
        <w:t>«Спорт на селе 2025» и его администрирование;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tabs>
          <w:tab w:val="left" w:pos="1342"/>
        </w:tabs>
        <w:spacing w:after="412" w:line="260" w:lineRule="exact"/>
        <w:ind w:left="20" w:firstLine="720"/>
        <w:jc w:val="both"/>
      </w:pPr>
      <w:r>
        <w:t>поддержку ФСО - победителей Конкурсного отбора.</w:t>
      </w:r>
    </w:p>
    <w:p w:rsidR="00F9312D" w:rsidRDefault="00C53584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340"/>
        </w:tabs>
        <w:spacing w:before="0" w:after="334" w:line="260" w:lineRule="exact"/>
        <w:ind w:left="2980"/>
      </w:pPr>
      <w:bookmarkStart w:id="1" w:name="bookmark0"/>
      <w:r>
        <w:t>Конкурсный отбор ФСО</w:t>
      </w:r>
      <w:bookmarkEnd w:id="1"/>
    </w:p>
    <w:p w:rsidR="00F9312D" w:rsidRDefault="00C53584">
      <w:pPr>
        <w:pStyle w:val="41"/>
        <w:numPr>
          <w:ilvl w:val="1"/>
          <w:numId w:val="5"/>
        </w:numPr>
        <w:shd w:val="clear" w:color="auto" w:fill="auto"/>
        <w:tabs>
          <w:tab w:val="left" w:pos="1402"/>
        </w:tabs>
        <w:spacing w:line="370" w:lineRule="exact"/>
        <w:ind w:left="20" w:right="20"/>
        <w:jc w:val="both"/>
      </w:pPr>
      <w:r>
        <w:t xml:space="preserve"> Участники Конкурсного отбора - физкультурно-спортивные организации, являющиеся некоммерческими организациями с образованием юридического лица или без юридической регистрации путём объединения физических лиц, осуществляющие работы по развитию физической ку</w:t>
      </w:r>
      <w:r>
        <w:t>льтуры и спорта</w:t>
      </w:r>
      <w:r>
        <w:tab/>
        <w:t xml:space="preserve">среди различных групп населения в сельской местности, представившие заявку на участие в Конкурсном отборе через сайт Организатора </w:t>
      </w:r>
      <w:r>
        <w:rPr>
          <w:rStyle w:val="21"/>
        </w:rPr>
        <w:t>(</w:t>
      </w:r>
      <w:r>
        <w:rPr>
          <w:rStyle w:val="1"/>
        </w:rPr>
        <w:t>Ъйш://молодёжьсела.рф/</w:t>
      </w:r>
      <w:r>
        <w:rPr>
          <w:rStyle w:val="21"/>
        </w:rPr>
        <w:t>)</w:t>
      </w:r>
      <w:r>
        <w:t>.</w:t>
      </w:r>
    </w:p>
    <w:p w:rsidR="00F9312D" w:rsidRDefault="00C53584">
      <w:pPr>
        <w:pStyle w:val="41"/>
        <w:numPr>
          <w:ilvl w:val="2"/>
          <w:numId w:val="5"/>
        </w:numPr>
        <w:shd w:val="clear" w:color="auto" w:fill="auto"/>
        <w:spacing w:after="300" w:line="370" w:lineRule="exact"/>
        <w:ind w:left="20" w:right="20"/>
        <w:jc w:val="both"/>
      </w:pPr>
      <w:r>
        <w:t xml:space="preserve"> Участники, соответствующие п. 3.1. Положения, находящиеся в ведении региональных, м</w:t>
      </w:r>
      <w:r>
        <w:t>униципальных органов исполнительной власти субъектов РФ, представляют в составе заявки письменное согласование о поддержке участия ФСО в Конкурсном отборе в соответствии с его условиями (на бланке такого государственного, муниципального органа или государс</w:t>
      </w:r>
      <w:r>
        <w:t>твенной, муниципальной организации).</w:t>
      </w:r>
    </w:p>
    <w:p w:rsidR="00F9312D" w:rsidRDefault="00C53584">
      <w:pPr>
        <w:pStyle w:val="41"/>
        <w:numPr>
          <w:ilvl w:val="1"/>
          <w:numId w:val="5"/>
        </w:numPr>
        <w:shd w:val="clear" w:color="auto" w:fill="auto"/>
        <w:tabs>
          <w:tab w:val="left" w:pos="716"/>
        </w:tabs>
        <w:spacing w:line="370" w:lineRule="exact"/>
        <w:ind w:left="20"/>
        <w:jc w:val="both"/>
      </w:pPr>
      <w:r>
        <w:t>Конкурсный отбор проводится в два этапа:</w:t>
      </w:r>
    </w:p>
    <w:p w:rsidR="00F9312D" w:rsidRDefault="00C53584">
      <w:pPr>
        <w:pStyle w:val="41"/>
        <w:shd w:val="clear" w:color="auto" w:fill="auto"/>
        <w:spacing w:line="370" w:lineRule="exact"/>
        <w:ind w:left="20" w:right="20" w:firstLine="720"/>
        <w:jc w:val="both"/>
        <w:sectPr w:rsidR="00F9312D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38"/>
          <w:pgMar w:top="1494" w:right="1264" w:bottom="1355" w:left="1274" w:header="0" w:footer="3" w:gutter="0"/>
          <w:pgNumType w:start="2"/>
          <w:cols w:space="720"/>
          <w:noEndnote/>
          <w:titlePg/>
          <w:docGrid w:linePitch="360"/>
        </w:sectPr>
      </w:pPr>
      <w:r>
        <w:t>1 этап (до 31 июля 2025 года)* - приём заявок на участие в Конкурсном отборе проходит через сайт Организатора. Заявка включает в себя: анкету участника (Приложение 1), календарный план деятельности</w:t>
      </w:r>
    </w:p>
    <w:p w:rsidR="00F9312D" w:rsidRDefault="00C53584">
      <w:pPr>
        <w:pStyle w:val="41"/>
        <w:shd w:val="clear" w:color="auto" w:fill="auto"/>
        <w:spacing w:line="370" w:lineRule="exact"/>
        <w:ind w:left="20" w:right="20"/>
        <w:jc w:val="both"/>
      </w:pPr>
      <w:r>
        <w:t xml:space="preserve">ФСО </w:t>
      </w:r>
      <w:r>
        <w:t>(Приложение 2) и прочие материалы на усмотрение участника Конкурсного отбора.</w:t>
      </w:r>
    </w:p>
    <w:p w:rsidR="00F9312D" w:rsidRDefault="00C53584">
      <w:pPr>
        <w:pStyle w:val="41"/>
        <w:shd w:val="clear" w:color="auto" w:fill="auto"/>
        <w:spacing w:line="370" w:lineRule="exact"/>
        <w:ind w:left="20" w:right="20" w:firstLine="700"/>
        <w:jc w:val="both"/>
      </w:pPr>
      <w:r>
        <w:t>Внесение изменений в заявку допускается путём представления Организатору письменного обращения о включении в состав заявки и исключения дополнительной информации (в том числе док</w:t>
      </w:r>
      <w:r>
        <w:t>ументов) не позднее трёх дней до окончания срока приёма заявок.</w:t>
      </w:r>
    </w:p>
    <w:p w:rsidR="00F9312D" w:rsidRDefault="00C53584">
      <w:pPr>
        <w:pStyle w:val="41"/>
        <w:shd w:val="clear" w:color="auto" w:fill="auto"/>
        <w:spacing w:line="370" w:lineRule="exact"/>
        <w:ind w:left="20" w:right="20" w:firstLine="700"/>
        <w:jc w:val="both"/>
      </w:pPr>
      <w:r>
        <w:lastRenderedPageBreak/>
        <w:t>2 этап (до 11 августа 2025 года)* - оценка заявок и определение победителей Конкурсного отбора.</w:t>
      </w:r>
    </w:p>
    <w:p w:rsidR="00F9312D" w:rsidRDefault="00C53584">
      <w:pPr>
        <w:pStyle w:val="41"/>
        <w:shd w:val="clear" w:color="auto" w:fill="auto"/>
        <w:spacing w:line="370" w:lineRule="exact"/>
        <w:ind w:left="20" w:firstLine="700"/>
        <w:jc w:val="both"/>
      </w:pPr>
      <w:r>
        <w:t>К участию в Конкурсном отборе не допускается заявка в случаях:</w:t>
      </w:r>
    </w:p>
    <w:p w:rsidR="00F9312D" w:rsidRDefault="00C53584">
      <w:pPr>
        <w:pStyle w:val="41"/>
        <w:numPr>
          <w:ilvl w:val="0"/>
          <w:numId w:val="6"/>
        </w:numPr>
        <w:shd w:val="clear" w:color="auto" w:fill="auto"/>
        <w:spacing w:line="370" w:lineRule="exact"/>
        <w:ind w:left="20" w:right="20" w:firstLine="700"/>
        <w:jc w:val="both"/>
      </w:pPr>
      <w:r>
        <w:t xml:space="preserve"> несоответствия прилагаемых к ней документов требованиям, установленным настоящим Положением;</w:t>
      </w:r>
    </w:p>
    <w:p w:rsidR="00F9312D" w:rsidRDefault="00C53584">
      <w:pPr>
        <w:pStyle w:val="41"/>
        <w:numPr>
          <w:ilvl w:val="0"/>
          <w:numId w:val="6"/>
        </w:numPr>
        <w:shd w:val="clear" w:color="auto" w:fill="auto"/>
        <w:spacing w:line="370" w:lineRule="exact"/>
        <w:ind w:left="20" w:firstLine="700"/>
        <w:jc w:val="both"/>
      </w:pPr>
      <w:r>
        <w:t xml:space="preserve"> наличия в документах неполных или недостоверных сведений;</w:t>
      </w:r>
    </w:p>
    <w:p w:rsidR="00F9312D" w:rsidRDefault="00C53584">
      <w:pPr>
        <w:pStyle w:val="41"/>
        <w:numPr>
          <w:ilvl w:val="0"/>
          <w:numId w:val="6"/>
        </w:numPr>
        <w:shd w:val="clear" w:color="auto" w:fill="auto"/>
        <w:spacing w:line="370" w:lineRule="exact"/>
        <w:ind w:left="20" w:firstLine="700"/>
        <w:jc w:val="both"/>
      </w:pPr>
      <w:r>
        <w:t xml:space="preserve"> поступления документов после окончания срока приёма.</w:t>
      </w:r>
    </w:p>
    <w:p w:rsidR="00F9312D" w:rsidRDefault="00C53584">
      <w:pPr>
        <w:pStyle w:val="41"/>
        <w:numPr>
          <w:ilvl w:val="1"/>
          <w:numId w:val="5"/>
        </w:numPr>
        <w:shd w:val="clear" w:color="auto" w:fill="auto"/>
        <w:spacing w:line="370" w:lineRule="exact"/>
        <w:ind w:left="20" w:right="20"/>
        <w:jc w:val="both"/>
      </w:pPr>
      <w:r>
        <w:t xml:space="preserve"> В целях рассмотрения, оценки заявок и определения победителей Конкурсного отбора формируется Конкурсная комиссия, состав которой утверждается Организатором.</w:t>
      </w:r>
    </w:p>
    <w:p w:rsidR="00F9312D" w:rsidRDefault="00C53584">
      <w:pPr>
        <w:pStyle w:val="41"/>
        <w:numPr>
          <w:ilvl w:val="2"/>
          <w:numId w:val="5"/>
        </w:numPr>
        <w:shd w:val="clear" w:color="auto" w:fill="auto"/>
        <w:spacing w:line="370" w:lineRule="exact"/>
        <w:ind w:left="20" w:right="20"/>
        <w:jc w:val="both"/>
      </w:pPr>
      <w:r>
        <w:t xml:space="preserve"> В состав Конкурсной комиссии могут входить представители Организатора, научных и образовательных </w:t>
      </w:r>
      <w:r>
        <w:t>организаций, партнёров и других организаций.</w:t>
      </w:r>
    </w:p>
    <w:p w:rsidR="00F9312D" w:rsidRDefault="00C53584">
      <w:pPr>
        <w:pStyle w:val="41"/>
        <w:numPr>
          <w:ilvl w:val="2"/>
          <w:numId w:val="5"/>
        </w:numPr>
        <w:shd w:val="clear" w:color="auto" w:fill="auto"/>
        <w:spacing w:line="370" w:lineRule="exact"/>
        <w:ind w:left="20" w:right="20"/>
        <w:jc w:val="both"/>
      </w:pPr>
      <w:r>
        <w:t xml:space="preserve"> Решения Конкурсной комиссии оформляются протоколом, который размещается на официальном сайте Организатора (</w:t>
      </w:r>
      <w:r>
        <w:rPr>
          <w:rStyle w:val="1"/>
        </w:rPr>
        <w:t>https://молодёжьсела.рф/</w:t>
      </w:r>
      <w:r>
        <w:t>).</w:t>
      </w:r>
    </w:p>
    <w:p w:rsidR="00F9312D" w:rsidRDefault="00C53584">
      <w:pPr>
        <w:pStyle w:val="41"/>
        <w:numPr>
          <w:ilvl w:val="1"/>
          <w:numId w:val="5"/>
        </w:numPr>
        <w:shd w:val="clear" w:color="auto" w:fill="auto"/>
        <w:spacing w:line="370" w:lineRule="exact"/>
        <w:ind w:left="20" w:right="20"/>
        <w:jc w:val="both"/>
      </w:pPr>
      <w:r>
        <w:t xml:space="preserve"> По каждому критерию член Конкурсной комиссии присваивает заявке от 0 до 10 </w:t>
      </w:r>
      <w:r>
        <w:t>баллов (целым числом).</w:t>
      </w:r>
    </w:p>
    <w:p w:rsidR="00F9312D" w:rsidRDefault="00C53584">
      <w:pPr>
        <w:pStyle w:val="41"/>
        <w:shd w:val="clear" w:color="auto" w:fill="auto"/>
        <w:spacing w:after="346" w:line="370" w:lineRule="exact"/>
        <w:ind w:left="20" w:right="20" w:firstLine="700"/>
        <w:jc w:val="both"/>
      </w:pPr>
      <w:r>
        <w:t>Оценка заявок осуществляется в соответствии со следующими критериями и коэффициентами их значимости: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6888"/>
        <w:gridCol w:w="1987"/>
      </w:tblGrid>
      <w:tr w:rsidR="00F9312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31"/>
              </w:rPr>
              <w:t>№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31"/>
              </w:rPr>
              <w:t>Критерии оценки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31"/>
              </w:rPr>
              <w:t>Коэффициент</w:t>
            </w:r>
          </w:p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31"/>
              </w:rPr>
              <w:t>значимости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31"/>
              </w:rPr>
              <w:t>1.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"/>
              </w:rPr>
              <w:t xml:space="preserve">Опыт проведения мероприятий и реализации проектов (программ), направленных на </w:t>
            </w:r>
            <w:r>
              <w:rPr>
                <w:rStyle w:val="31"/>
              </w:rPr>
              <w:t>вовлечение местных жителей в занятия физической культурой и спортом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31"/>
              </w:rPr>
              <w:t>1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31"/>
              </w:rPr>
              <w:t>2.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"/>
              </w:rPr>
              <w:t>Уровень квалификации руководителя, тренера, инструктора-методиста ФСО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31"/>
              </w:rPr>
              <w:t>1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31"/>
              </w:rPr>
              <w:t>3.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31"/>
              </w:rPr>
              <w:t xml:space="preserve">Перспективность развития ФСО, способность достигать показателей проекта, характеристика спортивной базы и </w:t>
            </w:r>
            <w:r>
              <w:rPr>
                <w:rStyle w:val="31"/>
              </w:rPr>
              <w:t>инвентаря (актуальность для данной территории, наличие плана мероприятий)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31"/>
              </w:rPr>
              <w:t>2</w:t>
            </w:r>
          </w:p>
        </w:tc>
      </w:tr>
    </w:tbl>
    <w:p w:rsidR="00F9312D" w:rsidRDefault="00C53584">
      <w:pPr>
        <w:pStyle w:val="ab"/>
        <w:framePr w:w="9365" w:wrap="notBeside" w:vAnchor="text" w:hAnchor="text" w:xAlign="center" w:y="1"/>
        <w:shd w:val="clear" w:color="auto" w:fill="auto"/>
        <w:spacing w:line="260" w:lineRule="exact"/>
      </w:pPr>
      <w:r>
        <w:t>* - сроки реализации могут быть изменены по решению Организатора</w:t>
      </w:r>
    </w:p>
    <w:p w:rsidR="00F9312D" w:rsidRDefault="00F9312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6888"/>
        <w:gridCol w:w="1987"/>
      </w:tblGrid>
      <w:tr w:rsidR="00F9312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31"/>
              </w:rPr>
              <w:lastRenderedPageBreak/>
              <w:t>4.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31"/>
              </w:rPr>
              <w:t>Количество активистов и добровольцев (специалистов), вовлечённых в деятельность ФСО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31"/>
              </w:rPr>
              <w:t>1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31"/>
              </w:rPr>
              <w:t>5.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31"/>
              </w:rPr>
              <w:t xml:space="preserve">Планируемый охват </w:t>
            </w:r>
            <w:r>
              <w:rPr>
                <w:rStyle w:val="31"/>
              </w:rPr>
              <w:t>ФСО сельского населения (по категориям с динамикой роста занимающихся), вовлечённых в систематические занятия физической культурой и спортом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31"/>
              </w:rPr>
              <w:t>2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31"/>
              </w:rPr>
              <w:t>6.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31"/>
              </w:rPr>
              <w:t>Количество запланированных физкультурно-массовых мероприятий ФСО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31"/>
              </w:rPr>
              <w:t>2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31"/>
              </w:rPr>
              <w:t>7.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31"/>
              </w:rPr>
              <w:t>Уникальность мероприятий, механизмов и</w:t>
            </w:r>
            <w:r>
              <w:rPr>
                <w:rStyle w:val="31"/>
              </w:rPr>
              <w:t xml:space="preserve"> подходов, которые планируется использовать в работе ФСО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31"/>
              </w:rPr>
              <w:t>0,5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31"/>
              </w:rPr>
              <w:t>8.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31"/>
              </w:rPr>
              <w:t>Наличие и значимость дополнительных материалов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6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31"/>
              </w:rPr>
              <w:t>0,5</w:t>
            </w:r>
          </w:p>
        </w:tc>
      </w:tr>
    </w:tbl>
    <w:p w:rsidR="00F9312D" w:rsidRDefault="00F9312D">
      <w:pPr>
        <w:rPr>
          <w:sz w:val="2"/>
          <w:szCs w:val="2"/>
        </w:rPr>
      </w:pPr>
    </w:p>
    <w:p w:rsidR="00F9312D" w:rsidRDefault="00C53584">
      <w:pPr>
        <w:pStyle w:val="41"/>
        <w:shd w:val="clear" w:color="auto" w:fill="auto"/>
        <w:spacing w:before="256" w:line="370" w:lineRule="exact"/>
        <w:ind w:left="20" w:right="20" w:firstLine="720"/>
        <w:jc w:val="both"/>
      </w:pPr>
      <w:r>
        <w:t xml:space="preserve">Оценка заявок осуществляется членами Конкурсной комиссии по каждому критерию и суммируется в итоговое количество баллов с учётом </w:t>
      </w:r>
      <w:r>
        <w:t>коэффициента значимости.</w:t>
      </w:r>
    </w:p>
    <w:p w:rsidR="00F9312D" w:rsidRDefault="00C53584">
      <w:pPr>
        <w:pStyle w:val="41"/>
        <w:numPr>
          <w:ilvl w:val="1"/>
          <w:numId w:val="5"/>
        </w:numPr>
        <w:shd w:val="clear" w:color="auto" w:fill="auto"/>
        <w:tabs>
          <w:tab w:val="left" w:pos="1441"/>
        </w:tabs>
        <w:spacing w:line="370" w:lineRule="exact"/>
        <w:ind w:left="20" w:right="20" w:firstLine="720"/>
        <w:jc w:val="both"/>
      </w:pPr>
      <w:r>
        <w:t>Конкурсной комиссией определяется не более двух победителей в субъекте Российской Федерации для дальнейшего участия в реализации Проекта, заявки которых получили наивысшие баллы по итогам проведения Конкурсного отбора (далее - побе</w:t>
      </w:r>
      <w:r>
        <w:t>дители). С победителями Конкурсного отбора заключается соглашение, предусматривающее взаимные обязательства:</w:t>
      </w:r>
    </w:p>
    <w:p w:rsidR="00F9312D" w:rsidRDefault="00C53584">
      <w:pPr>
        <w:pStyle w:val="41"/>
        <w:numPr>
          <w:ilvl w:val="0"/>
          <w:numId w:val="6"/>
        </w:numPr>
        <w:shd w:val="clear" w:color="auto" w:fill="auto"/>
        <w:spacing w:line="370" w:lineRule="exact"/>
        <w:ind w:left="20" w:right="20" w:firstLine="720"/>
        <w:jc w:val="both"/>
      </w:pPr>
      <w:r>
        <w:t xml:space="preserve"> со стороны ФСО: развитие ФСО, организация физкультурно</w:t>
      </w:r>
      <w:r>
        <w:softHyphen/>
        <w:t xml:space="preserve">спортивной работы с сельским населением, соблюдение основных пунктов деятельности в рамках </w:t>
      </w:r>
      <w:r>
        <w:t>проекта: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spacing w:line="370" w:lineRule="exact"/>
        <w:ind w:left="20" w:right="20" w:firstLine="720"/>
        <w:jc w:val="both"/>
      </w:pPr>
      <w:r>
        <w:t xml:space="preserve"> Запись и предоставление видеоотчета о получении спортивного инвентаря, оборудования, сувенирной и полиграфической продукции, а также методических материалов;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spacing w:line="370" w:lineRule="exact"/>
        <w:ind w:left="20" w:right="20" w:firstLine="720"/>
        <w:jc w:val="both"/>
      </w:pPr>
      <w:r>
        <w:t xml:space="preserve"> проведение </w:t>
      </w:r>
      <w:r>
        <w:rPr>
          <w:rStyle w:val="21"/>
        </w:rPr>
        <w:t>не менее 20 бесплатных спортивно-массовых</w:t>
      </w:r>
      <w:r>
        <w:t xml:space="preserve"> </w:t>
      </w:r>
      <w:r>
        <w:rPr>
          <w:rStyle w:val="21"/>
        </w:rPr>
        <w:t>мероприятий</w:t>
      </w:r>
      <w:r>
        <w:t xml:space="preserve">, вовлечение в систематические занятия физической культурой и спортом </w:t>
      </w:r>
      <w:r>
        <w:rPr>
          <w:rStyle w:val="21"/>
        </w:rPr>
        <w:t>не менее 400 человек</w:t>
      </w:r>
      <w:r>
        <w:t xml:space="preserve"> (в период с 12.08.2025 по 15.12.2025);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spacing w:line="365" w:lineRule="exact"/>
        <w:ind w:left="20" w:right="20" w:firstLine="720"/>
        <w:jc w:val="both"/>
      </w:pPr>
      <w:r>
        <w:t xml:space="preserve"> проведение </w:t>
      </w:r>
      <w:r>
        <w:rPr>
          <w:rStyle w:val="21"/>
        </w:rPr>
        <w:t>не менее 1 военно-спортивной игры</w:t>
      </w:r>
      <w:r>
        <w:t xml:space="preserve"> (в муниципалитетах, где находятся ФСО-победители), приуроченной к 80-й годовщине</w:t>
      </w:r>
      <w:r>
        <w:t xml:space="preserve"> Победы в Великой Отечественной войне 1941-1945 годов и Году Защитника Отечества с предоставлением фото и видеоматериалов по итогам проведения данного мероприятия;</w:t>
      </w:r>
    </w:p>
    <w:p w:rsidR="00F9312D" w:rsidRDefault="00C53584">
      <w:pPr>
        <w:pStyle w:val="41"/>
        <w:numPr>
          <w:ilvl w:val="0"/>
          <w:numId w:val="3"/>
        </w:numPr>
        <w:shd w:val="clear" w:color="auto" w:fill="auto"/>
        <w:spacing w:line="365" w:lineRule="exact"/>
        <w:ind w:left="20" w:right="20" w:firstLine="720"/>
        <w:jc w:val="both"/>
      </w:pPr>
      <w:r>
        <w:t xml:space="preserve"> своевременное предоставление отчётности о проведении мероприятий, указанных в Приложении 2.</w:t>
      </w:r>
    </w:p>
    <w:p w:rsidR="00F9312D" w:rsidRDefault="00C53584">
      <w:pPr>
        <w:pStyle w:val="41"/>
        <w:numPr>
          <w:ilvl w:val="0"/>
          <w:numId w:val="6"/>
        </w:numPr>
        <w:shd w:val="clear" w:color="auto" w:fill="auto"/>
        <w:spacing w:line="365" w:lineRule="exact"/>
        <w:ind w:left="20" w:right="20" w:firstLine="720"/>
        <w:jc w:val="both"/>
      </w:pPr>
      <w:r>
        <w:t xml:space="preserve"> со стороны Организатора: безвозмездная передача комплекта сувенирной, полиграфической и методической продукции. Итоговая комплектность передаваемой спортивной продукции определяется Организатором.</w:t>
      </w:r>
    </w:p>
    <w:p w:rsidR="00F9312D" w:rsidRDefault="00C53584">
      <w:pPr>
        <w:pStyle w:val="41"/>
        <w:numPr>
          <w:ilvl w:val="1"/>
          <w:numId w:val="5"/>
        </w:numPr>
        <w:shd w:val="clear" w:color="auto" w:fill="auto"/>
        <w:spacing w:line="370" w:lineRule="exact"/>
        <w:ind w:left="20" w:right="20" w:firstLine="700"/>
        <w:jc w:val="both"/>
      </w:pPr>
      <w:r>
        <w:t xml:space="preserve"> В случае отказа победителя от заключения соглашения, это</w:t>
      </w:r>
      <w:r>
        <w:t xml:space="preserve"> право </w:t>
      </w:r>
      <w:r>
        <w:lastRenderedPageBreak/>
        <w:t>может быть предоставлено Организатором другому участнику в соответствии с рейтингом, сформированным по результатам оценки заявок.</w:t>
      </w:r>
    </w:p>
    <w:p w:rsidR="00F9312D" w:rsidRDefault="00C53584">
      <w:pPr>
        <w:pStyle w:val="41"/>
        <w:numPr>
          <w:ilvl w:val="1"/>
          <w:numId w:val="5"/>
        </w:numPr>
        <w:shd w:val="clear" w:color="auto" w:fill="auto"/>
        <w:spacing w:after="388" w:line="370" w:lineRule="exact"/>
        <w:ind w:left="20" w:firstLine="700"/>
        <w:jc w:val="both"/>
      </w:pPr>
      <w:r>
        <w:t xml:space="preserve"> Победители Конкурсного отбора награждаются дипломами.</w:t>
      </w:r>
    </w:p>
    <w:p w:rsidR="00F9312D" w:rsidRDefault="00C53584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366"/>
        </w:tabs>
        <w:spacing w:before="0" w:after="334" w:line="260" w:lineRule="exact"/>
        <w:ind w:left="1920"/>
      </w:pPr>
      <w:bookmarkStart w:id="2" w:name="bookmark1"/>
      <w:r>
        <w:t>Контактная информация Организатора</w:t>
      </w:r>
      <w:bookmarkEnd w:id="2"/>
    </w:p>
    <w:p w:rsidR="00F9312D" w:rsidRDefault="00C53584">
      <w:pPr>
        <w:pStyle w:val="41"/>
        <w:shd w:val="clear" w:color="auto" w:fill="auto"/>
        <w:spacing w:line="370" w:lineRule="exact"/>
        <w:ind w:left="20" w:right="20" w:firstLine="700"/>
        <w:jc w:val="both"/>
      </w:pPr>
      <w:r>
        <w:t xml:space="preserve">Местонахождение: 129366, г. </w:t>
      </w:r>
      <w:r>
        <w:t>Москва, Ракетный бульвар, д.13 к. 2, Российский союз сельской молодежи.</w:t>
      </w:r>
    </w:p>
    <w:p w:rsidR="00F9312D" w:rsidRDefault="00C53584">
      <w:pPr>
        <w:pStyle w:val="41"/>
        <w:shd w:val="clear" w:color="auto" w:fill="auto"/>
        <w:spacing w:line="370" w:lineRule="exact"/>
        <w:ind w:left="20" w:right="20" w:firstLine="700"/>
        <w:jc w:val="both"/>
      </w:pPr>
      <w:r>
        <w:t>Почтовый адрес: 129366, г. Москва, а/я 704, Российский союз сельской молодежи.</w:t>
      </w:r>
    </w:p>
    <w:p w:rsidR="00F9312D" w:rsidRDefault="00C53584">
      <w:pPr>
        <w:pStyle w:val="41"/>
        <w:shd w:val="clear" w:color="auto" w:fill="auto"/>
        <w:spacing w:line="370" w:lineRule="exact"/>
        <w:ind w:left="20" w:firstLine="700"/>
        <w:jc w:val="both"/>
        <w:sectPr w:rsidR="00F9312D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9" w:h="16838"/>
          <w:pgMar w:top="954" w:right="1234" w:bottom="1391" w:left="1295" w:header="0" w:footer="3" w:gutter="0"/>
          <w:cols w:space="720"/>
          <w:noEndnote/>
          <w:docGrid w:linePitch="360"/>
        </w:sectPr>
      </w:pPr>
      <w:r>
        <w:t>Телефон и электронный адрес: 8 (499) 605-86-50,</w:t>
      </w:r>
      <w:hyperlink r:id="rId1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proekt</w:t>
        </w:r>
        <w:r w:rsidRPr="00D8570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rssm</w:t>
        </w:r>
        <w:r w:rsidRPr="00D8570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su</w:t>
        </w:r>
        <w:r w:rsidRPr="00D85703">
          <w:rPr>
            <w:rStyle w:val="a3"/>
            <w:lang w:eastAsia="en-US" w:bidi="en-US"/>
          </w:rPr>
          <w:t>.</w:t>
        </w:r>
      </w:hyperlink>
    </w:p>
    <w:p w:rsidR="00F9312D" w:rsidRDefault="00C53584">
      <w:pPr>
        <w:pStyle w:val="80"/>
        <w:shd w:val="clear" w:color="auto" w:fill="auto"/>
        <w:spacing w:after="185"/>
        <w:ind w:left="80"/>
      </w:pPr>
      <w:r>
        <w:t xml:space="preserve">ЗАЯВКА НА УЧАСТИЕ в конкурсном отборе среди команд гражданских активистов по созданию и развитию физкультурно-спортивных организаций в сельской местности </w:t>
      </w:r>
      <w:r>
        <w:rPr>
          <w:rStyle w:val="81"/>
        </w:rPr>
        <w:t>(заполнятся онлайн)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  <w:gridCol w:w="3264"/>
      </w:tblGrid>
      <w:tr w:rsidR="00F9312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Фамилия Имя Отчество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 xml:space="preserve">Дата рождения </w:t>
            </w:r>
            <w:r>
              <w:rPr>
                <w:rStyle w:val="11pt1"/>
              </w:rPr>
              <w:t>(дд.мм.гггг.)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Номер мобильного телефона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Адрес электронной почты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Регион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Почтовый адрес с индексом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pt0"/>
              </w:rPr>
              <w:t>Информация о населенном пункте, в том числе численность населения (не менее 50 человек)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Ссылки на социальные сети участника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 xml:space="preserve">Ссылки </w:t>
            </w:r>
            <w:r>
              <w:rPr>
                <w:rStyle w:val="11pt0"/>
              </w:rPr>
              <w:t>на социальные сети ФСО (при наличии)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Образование руководителя ФСО (специальность)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0"/>
              </w:rPr>
              <w:t>Скан-копия диплома/ удостоверения повышения квалификации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</w:pPr>
            <w:r>
              <w:rPr>
                <w:rStyle w:val="11pt1"/>
              </w:rPr>
              <w:t>(загрузить документ)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Место работы и должность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0"/>
              </w:rPr>
              <w:t xml:space="preserve">Опыт проведения мероприятий и реализации проектов (программ), </w:t>
            </w:r>
            <w:r>
              <w:rPr>
                <w:rStyle w:val="11pt0"/>
              </w:rPr>
              <w:t>направленных на вовлечение местных жителей в занятия физкультурой и спортом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Квалификация руководителя ФСО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Календарный план деятельности ФСО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</w:pPr>
            <w:r>
              <w:rPr>
                <w:rStyle w:val="11pt1"/>
              </w:rPr>
              <w:t>(загрузить документ)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Для юридически зарегистрированных ФСО: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74" w:lineRule="exact"/>
              <w:ind w:left="840" w:hanging="340"/>
            </w:pPr>
            <w:r>
              <w:rPr>
                <w:rStyle w:val="11pt0"/>
              </w:rPr>
              <w:t>1. Свидетельство о постановке на учет в налоговом</w:t>
            </w:r>
            <w:r>
              <w:rPr>
                <w:rStyle w:val="11pt0"/>
              </w:rPr>
              <w:t xml:space="preserve"> органе юридического лица (Свидетельство о присвоении ИНН)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</w:pPr>
            <w:r>
              <w:rPr>
                <w:rStyle w:val="11pt1"/>
              </w:rPr>
              <w:t>(загрузить документ)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78" w:lineRule="exact"/>
              <w:ind w:left="840" w:hanging="340"/>
            </w:pPr>
            <w:r>
              <w:rPr>
                <w:rStyle w:val="11pt0"/>
              </w:rPr>
              <w:t>2. Выписка ЕГРЮЛ, полученная не ранее чем за шесть месяцев до подачи заявки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</w:pPr>
            <w:r>
              <w:rPr>
                <w:rStyle w:val="11pt1"/>
              </w:rPr>
              <w:t>(загрузить документ)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Для ФСО без образования юридического лица: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left="840" w:hanging="340"/>
            </w:pPr>
            <w:r>
              <w:rPr>
                <w:rStyle w:val="11pt0"/>
              </w:rPr>
              <w:t>1. Протокол о создании ФСО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</w:pPr>
            <w:r>
              <w:rPr>
                <w:rStyle w:val="11pt1"/>
              </w:rPr>
              <w:t>(загрузить документ)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pt0"/>
              </w:rPr>
              <w:t>Дополнительные материалы (письма-поддержки, грамоты, дипломы, благодарности и др.)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9370" w:wrap="notBeside" w:vAnchor="text" w:hAnchor="text" w:xAlign="center" w:y="1"/>
              <w:shd w:val="clear" w:color="auto" w:fill="auto"/>
              <w:spacing w:line="220" w:lineRule="exact"/>
              <w:ind w:right="120"/>
              <w:jc w:val="right"/>
            </w:pPr>
            <w:r>
              <w:rPr>
                <w:rStyle w:val="11pt1"/>
              </w:rPr>
              <w:t>(Ссылка на Яндекс. Диск)</w:t>
            </w:r>
          </w:p>
        </w:tc>
      </w:tr>
    </w:tbl>
    <w:p w:rsidR="00F9312D" w:rsidRDefault="00F9312D">
      <w:pPr>
        <w:rPr>
          <w:sz w:val="2"/>
          <w:szCs w:val="2"/>
        </w:rPr>
      </w:pPr>
    </w:p>
    <w:p w:rsidR="00F9312D" w:rsidRDefault="00C53584">
      <w:pPr>
        <w:pStyle w:val="80"/>
        <w:shd w:val="clear" w:color="auto" w:fill="auto"/>
        <w:spacing w:before="714" w:after="298" w:line="293" w:lineRule="exact"/>
        <w:ind w:left="120" w:right="260" w:firstLine="700"/>
        <w:jc w:val="left"/>
      </w:pPr>
      <w:r>
        <w:t xml:space="preserve">С условиями и требованиями Конкурсного отбора ознакомлен и согласен. Достоверность представленной в составе конкурсной </w:t>
      </w:r>
      <w:r>
        <w:t>заявки информации гарантирую.</w:t>
      </w:r>
    </w:p>
    <w:p w:rsidR="00F9312D" w:rsidRDefault="00C53584">
      <w:pPr>
        <w:pStyle w:val="80"/>
        <w:shd w:val="clear" w:color="auto" w:fill="auto"/>
        <w:spacing w:after="0" w:line="220" w:lineRule="exact"/>
        <w:ind w:left="120" w:firstLine="700"/>
        <w:jc w:val="left"/>
        <w:sectPr w:rsidR="00F9312D">
          <w:headerReference w:type="default" r:id="rId19"/>
          <w:footerReference w:type="default" r:id="rId20"/>
          <w:type w:val="continuous"/>
          <w:pgSz w:w="11909" w:h="16838"/>
          <w:pgMar w:top="1424" w:right="1113" w:bottom="4174" w:left="1113" w:header="0" w:footer="3" w:gutter="0"/>
          <w:cols w:space="720"/>
          <w:noEndnote/>
          <w:docGrid w:linePitch="360"/>
        </w:sectPr>
      </w:pPr>
      <w:r>
        <w:lastRenderedPageBreak/>
        <w:t>Я согласен на обработку персональных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363"/>
        <w:gridCol w:w="2890"/>
        <w:gridCol w:w="3984"/>
        <w:gridCol w:w="2606"/>
        <w:gridCol w:w="3096"/>
      </w:tblGrid>
      <w:tr w:rsidR="00F9312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923" w:type="dxa"/>
            <w:gridSpan w:val="4"/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11pt2"/>
              </w:rPr>
              <w:lastRenderedPageBreak/>
              <w:t>КАЛЕНДАРНЫЙ план деятельнос</w:t>
            </w:r>
          </w:p>
        </w:tc>
        <w:tc>
          <w:tcPr>
            <w:tcW w:w="570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80"/>
            </w:pPr>
            <w:r>
              <w:rPr>
                <w:rStyle w:val="11pt0"/>
              </w:rPr>
              <w:t>И ФСО*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11pt0"/>
              </w:rPr>
              <w:t>№</w:t>
            </w:r>
          </w:p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before="120" w:line="220" w:lineRule="exact"/>
              <w:ind w:left="140"/>
            </w:pPr>
            <w:r>
              <w:rPr>
                <w:rStyle w:val="11pt0"/>
              </w:rPr>
              <w:t>п.п.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Месяц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0"/>
              </w:rPr>
              <w:t>Количество и формат физкультурно-массовых мероприятий</w:t>
            </w:r>
            <w:r>
              <w:rPr>
                <w:rStyle w:val="11pt0"/>
              </w:rPr>
              <w:footnoteReference w:id="1"/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0"/>
              </w:rPr>
              <w:t>Планируемое количество участников, вовлеченных в систематические занятия физической культурой и спортом (чел.)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0"/>
              </w:rPr>
              <w:t>Количество волонтеров, вовлеченных в деятельность ФСО (чел.)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0"/>
              </w:rPr>
              <w:t>Наименование сельских поселений, где планируется проведение мероприятий</w:t>
            </w: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0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Август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0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Сентябрь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0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Октябрь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0"/>
              </w:rPr>
              <w:t>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Ноябрь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40"/>
            </w:pPr>
            <w:r>
              <w:rPr>
                <w:rStyle w:val="11pt0"/>
              </w:rPr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Декабрь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9312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ИТОГО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12D" w:rsidRDefault="00C53584">
            <w:pPr>
              <w:pStyle w:val="41"/>
              <w:framePr w:w="14626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0"/>
              </w:rPr>
              <w:t>уникальных участников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12D" w:rsidRDefault="00F9312D">
            <w:pPr>
              <w:framePr w:w="146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9312D" w:rsidRDefault="00F9312D">
      <w:pPr>
        <w:rPr>
          <w:sz w:val="2"/>
          <w:szCs w:val="2"/>
        </w:rPr>
      </w:pPr>
    </w:p>
    <w:p w:rsidR="00F9312D" w:rsidRDefault="00C53584">
      <w:pPr>
        <w:pStyle w:val="80"/>
        <w:shd w:val="clear" w:color="auto" w:fill="auto"/>
        <w:spacing w:before="462" w:after="126" w:line="220" w:lineRule="exact"/>
        <w:ind w:left="20"/>
        <w:jc w:val="both"/>
      </w:pPr>
      <w:r>
        <w:t>Примечания:</w:t>
      </w:r>
    </w:p>
    <w:p w:rsidR="00F9312D" w:rsidRDefault="00C53584">
      <w:pPr>
        <w:pStyle w:val="80"/>
        <w:shd w:val="clear" w:color="auto" w:fill="auto"/>
        <w:spacing w:after="0" w:line="298" w:lineRule="exact"/>
        <w:ind w:left="20" w:right="40"/>
        <w:jc w:val="both"/>
      </w:pPr>
      <w:r>
        <w:t xml:space="preserve">* Должен содержать </w:t>
      </w:r>
      <w:r>
        <w:rPr>
          <w:rStyle w:val="82"/>
        </w:rPr>
        <w:t xml:space="preserve">не менее 20 бесплатных спортивно-массовых мероприятий </w:t>
      </w:r>
      <w:r>
        <w:t xml:space="preserve">с привлечением к систематическим занятиям физкультурой и спортом </w:t>
      </w:r>
      <w:r>
        <w:rPr>
          <w:rStyle w:val="82"/>
        </w:rPr>
        <w:t xml:space="preserve">не менее 400 человек </w:t>
      </w:r>
      <w:r>
        <w:t>в рамках своей сети ФСО.</w:t>
      </w:r>
    </w:p>
    <w:sectPr w:rsidR="00F9312D">
      <w:headerReference w:type="default" r:id="rId21"/>
      <w:footerReference w:type="default" r:id="rId22"/>
      <w:type w:val="continuous"/>
      <w:pgSz w:w="16838" w:h="11909" w:orient="landscape"/>
      <w:pgMar w:top="2899" w:right="1080" w:bottom="2457" w:left="1104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84" w:rsidRDefault="00C53584">
      <w:r>
        <w:separator/>
      </w:r>
    </w:p>
  </w:endnote>
  <w:endnote w:type="continuationSeparator" w:id="0">
    <w:p w:rsidR="00C53584" w:rsidRDefault="00C5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D857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6685280</wp:posOffset>
              </wp:positionH>
              <wp:positionV relativeFrom="page">
                <wp:posOffset>9944100</wp:posOffset>
              </wp:positionV>
              <wp:extent cx="70485" cy="1606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12D" w:rsidRDefault="00C53584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5703" w:rsidRPr="00D85703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26.4pt;margin-top:783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/lqw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iWpjpDr1Jwuu/BTY+wDV22TFV/J8pvCnGxaQjf07WUYmgoqSA739x0L65O&#10;OMqA7IaPooIw5FELCzTWsjOlg2IgQIcuPZ06Y1IpYXPpBXGIUQknfuRFYWgDkHS+20ul31PRIWNk&#10;WELfLTY53CltciHp7GJCcVGwtrW9b/mzDXCcdiAyXDVnJgfbyh+Jl2zjbRw4wSLaOoGX58662ARO&#10;VPjLMH+Xbza5/9PE9YO0YVVFuQkzy8oP/qxtR4FPgjgJS4mWVQbOpKTkfrdpJToQkHVhv2NBLtzc&#10;52nYIgCXF5T8ReDdLhKniOKlExRB6CRLL3Y8P7lNIi9Igrx4TumOcfrvlNCQ4SRchJOUfsvNs99r&#10;biTtmIbB0bIuw/HJiaRGgFte2dZqwtrJviiFSf9cCmj33GgrV6PQSat63I32XVgtGynvRPUE+pUC&#10;BAYihaEHRiPkd4wGGCAZ5jDhMGo/cHgBZtbMhpyN3WwQXsLFDGuMJnOjp5n02Eu2bwB3fmNreCUF&#10;sxI+53B8WzASLJPj+DIz5/Lfep2H7OoXAAAA//8DAFBLAwQUAAYACAAAACEAPAgSnuAAAAAPAQAA&#10;DwAAAGRycy9kb3ducmV2LnhtbEyPzU7DMBCE70i8g7VI3KjdVg1tiFOhSly4USokbm68jSP8E9lu&#10;mrw9mxPcdnZHs99U+9FZNmBMXfASlgsBDH0TdOdbCafPt6ctsJSV18oGjxImTLCv7+8qVepw8x84&#10;HHPLKMSnUkkwOfcl56kx6FRahB493S4hOpVJxpbrqG4U7ixfCVFwpzpPH4zq8WCw+TlenYTn8Stg&#10;n/CA35ehiaabtvZ9kvLxYXx9AZZxzH9mmPEJHWpiOoer14lZ0mKzIvZM06YoqNbsEcV6B+w873bL&#10;NfC64v971L8AAAD//wMAUEsBAi0AFAAGAAgAAAAhALaDOJL+AAAA4QEAABMAAAAAAAAAAAAAAAAA&#10;AAAAAFtDb250ZW50X1R5cGVzXS54bWxQSwECLQAUAAYACAAAACEAOP0h/9YAAACUAQAACwAAAAAA&#10;AAAAAAAAAAAvAQAAX3JlbHMvLnJlbHNQSwECLQAUAAYACAAAACEACTnf5asCAACsBQAADgAAAAAA&#10;AAAAAAAAAAAuAgAAZHJzL2Uyb0RvYy54bWxQSwECLQAUAAYACAAAACEAPAgSnuAAAAAPAQAADwAA&#10;AAAAAAAAAAAAAAAFBQAAZHJzL2Rvd25yZXYueG1sUEsFBgAAAAAEAAQA8wAAABIGAAAAAA==&#10;" filled="f" stroked="f">
              <v:textbox style="mso-fit-shape-to-text:t" inset="0,0,0,0">
                <w:txbxContent>
                  <w:p w:rsidR="00F9312D" w:rsidRDefault="00C53584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5703" w:rsidRPr="00D85703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D857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6679565</wp:posOffset>
              </wp:positionH>
              <wp:positionV relativeFrom="page">
                <wp:posOffset>9995535</wp:posOffset>
              </wp:positionV>
              <wp:extent cx="70485" cy="160655"/>
              <wp:effectExtent l="2540" t="381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12D" w:rsidRDefault="00C53584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5703" w:rsidRPr="00D85703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25.95pt;margin-top:787.05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e4rgIAAKwFAAAOAAAAZHJzL2Uyb0RvYy54bWysVG1vmzAQ/j5p/8HydwqkQACFVG0I06Tu&#10;RWr3AxwwwRrYyHYD3bT/vrMJSZt+mbbxwTrs8+Pn7p671c3YtehApWKCZ9i/8jCivBQV4/sMf3ss&#10;nBgjpQmvSCs4zfAzVfhm/f7dauhTuhCNaCsqEYBwlQ59hhut+9R1VdnQjqgr0VMOh7WQHdHwK/du&#10;JckA6F3rLjwvcgchq16KkioFu/l0iNcWv65pqb/UtaIatRkGbtqu0q47s7rrFUn3kvQNK480yF+w&#10;6Ajj8OgJKieaoCfJ3kB1rJRCiVpflaJzRV2zktoYIBrfu4jmoSE9tbFAclR/SpP6f7Dl58NXiViV&#10;4RAjTjoo0SMdNboTIwpNdoZepeD00IObHmEbqmwjVf29KL8rxMWmIXxPb6UUQ0NJBex8c9N9cXXC&#10;UQZkN3wSFTxDnrSwQGMtO5M6SAYCdKjS86kyhkoJm0sviIFgCSd+5EWhpeaSdL7bS6U/UNEhY2RY&#10;Qt0tNjncK224kHR2MU9xUbC2tbVv+asNcJx24GW4as4MB1vKn4mXbONtHDjBIto6gZfnzm2xCZyo&#10;8Jdhfp1vNrn/y7zrB2nDqopy88wsKz/4s7IdBT4J4iQsJVpWGThDScn9btNKdCAg68J+NuNwcnZz&#10;X9OwSYBYLkLyF4F3t0icIoqXTlAEoZMsvdjx/OQuibwgCfLidUj3jNN/DwkNGU7CRThJ6Uz6IjbP&#10;fm9jI2nHNAyOlnUZjk9OJDUC3PLKllYT1k72i1QY+udUQLnnQlu5GoVOWtXjbrR9cT13wU5Uz6Bf&#10;KUBgIFIYemA0Qv7AaIABkmEOEw6j9iOHDjCzZjbkbOxmg/ASLmZYYzSZGz3NpKdesn0DuHOP3UKX&#10;FMxK2LTTxOHYWzASbCTH8WVmzst/63UesuvfAAAA//8DAFBLAwQUAAYACAAAACEAxfMwf+AAAAAP&#10;AQAADwAAAGRycy9kb3ducmV2LnhtbEyPS0/DMBCE70j8B2uRuFEn0FdCnApV4sKNgpC4ufE2jvAj&#10;st00+fdsTu1tZ3c0+021G61hA4bYeScgX2TA0DVeda4V8P31/rQFFpN0ShrvUMCEEXb1/V0lS+Uv&#10;7hOHQ2oZhbhYSgE6pb7kPDYarYwL36Oj28kHKxPJ0HIV5IXCreHPWbbmVnaOPmjZ415j83c4WwGb&#10;8cdjH3GPv6ehCbqbtuZjEuLxYXx7BZZwTFczzPiEDjUxHf3ZqcgM6WyVF+SlabVZ5sBmT7Z+oYLH&#10;eVcUS+B1xW971P8AAAD//wMAUEsBAi0AFAAGAAgAAAAhALaDOJL+AAAA4QEAABMAAAAAAAAAAAAA&#10;AAAAAAAAAFtDb250ZW50X1R5cGVzXS54bWxQSwECLQAUAAYACAAAACEAOP0h/9YAAACUAQAACwAA&#10;AAAAAAAAAAAAAAAvAQAAX3JlbHMvLnJlbHNQSwECLQAUAAYACAAAACEACe83uK4CAACsBQAADgAA&#10;AAAAAAAAAAAAAAAuAgAAZHJzL2Uyb0RvYy54bWxQSwECLQAUAAYACAAAACEAxfMwf+AAAAAPAQAA&#10;DwAAAAAAAAAAAAAAAAAIBQAAZHJzL2Rvd25yZXYueG1sUEsFBgAAAAAEAAQA8wAAABUGAAAAAA==&#10;" filled="f" stroked="f">
              <v:textbox style="mso-fit-shape-to-text:t" inset="0,0,0,0">
                <w:txbxContent>
                  <w:p w:rsidR="00F9312D" w:rsidRDefault="00C53584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5703" w:rsidRPr="00D85703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D857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9987915</wp:posOffset>
              </wp:positionV>
              <wp:extent cx="70485" cy="160655"/>
              <wp:effectExtent l="317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12D" w:rsidRDefault="00C53584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5703" w:rsidRPr="00D85703">
                            <w:rPr>
                              <w:rStyle w:val="11pt"/>
                              <w:noProof/>
                            </w:rPr>
                            <w:t>6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27.5pt;margin-top:786.45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A8qg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Xh8FwBmpbyT1SPoV0kQ&#10;GIgUhh4YjVTfMRpggGRYwITDqP0g4AXYWTMbajZ2s0FFCRczbDCazI2ZZtJDr/i+Adz5jV3DKym4&#10;k/BTDse3BSPBMTmOLztzzv+d19OQXf8CAAD//wMAUEsDBBQABgAIAAAAIQANbCU24AAAAA8BAAAP&#10;AAAAZHJzL2Rvd25yZXYueG1sTI/BTsMwEETvSPyDtUjcqNNISdMQp0KVuHCjICRubryNI+x1ZLtp&#10;8vc4J7jt7I5m3zSH2Ro2oQ+DIwHbTQYMqXNqoF7A58frUwUsRElKGkcoYMEAh/b+rpG1cjd6x+kU&#10;e5ZCKNRSgI5xrDkPnUYrw8aNSOl2cd7KmKTvufLylsKt4XmWldzKgdIHLUc8aux+TlcrYDd/ORwD&#10;HvH7MnVeD0tl3hYhHh/ml2dgEef4Z4YVP6FDm5jO7koqMJN0VhSpTExTscv3wFZPVpZbYOd1t69y&#10;4G3D//dofwEAAP//AwBQSwECLQAUAAYACAAAACEAtoM4kv4AAADhAQAAEwAAAAAAAAAAAAAAAAAA&#10;AAAAW0NvbnRlbnRfVHlwZXNdLnhtbFBLAQItABQABgAIAAAAIQA4/SH/1gAAAJQBAAALAAAAAAAA&#10;AAAAAAAAAC8BAABfcmVscy8ucmVsc1BLAQItABQABgAIAAAAIQA8l0A8qgIAAKwFAAAOAAAAAAAA&#10;AAAAAAAAAC4CAABkcnMvZTJvRG9jLnhtbFBLAQItABQABgAIAAAAIQANbCU24AAAAA8BAAAPAAAA&#10;AAAAAAAAAAAAAAQFAABkcnMvZG93bnJldi54bWxQSwUGAAAAAAQABADzAAAAEQYAAAAA&#10;" filled="f" stroked="f">
              <v:textbox style="mso-fit-shape-to-text:t" inset="0,0,0,0">
                <w:txbxContent>
                  <w:p w:rsidR="00F9312D" w:rsidRDefault="00C53584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5703" w:rsidRPr="00D85703">
                      <w:rPr>
                        <w:rStyle w:val="11pt"/>
                        <w:noProof/>
                      </w:rPr>
                      <w:t>6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F9312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D857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9969500</wp:posOffset>
              </wp:positionV>
              <wp:extent cx="70485" cy="16065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12D" w:rsidRDefault="00C53584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5703" w:rsidRPr="00D85703">
                            <w:rPr>
                              <w:rStyle w:val="11pt"/>
                              <w:noProof/>
                            </w:rPr>
                            <w:t>7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24.15pt;margin-top:785pt;width:5.5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QW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IjbRjZR3on4E/UoB&#10;AgORwtADoxXyO0YjDJAcc5hwGHUfOLwAM2sWQy7GbjEIr+BijjVGs7nR80x6GCTbt4C7vLFreCUl&#10;sxJ+yuH4tmAkWCbH8WVmzvm/9XoasutfAAAA//8DAFBLAwQUAAYACAAAACEAtYtGrOAAAAAPAQAA&#10;DwAAAGRycy9kb3ducmV2LnhtbEyPzU7DMBCE70i8g7VI3KgNbWiaxqlQJS7caBESNzfexlH9E8Vu&#10;mrw9mxPcdnZHs9+Uu9FZNmAf2+AlPC8EMPR10K1vJHwd359yYDEpr5UNHiVMGGFX3d+VqtDh5j9x&#10;OKSGUYiPhZJgUuoKzmNt0Km4CB16up1D71Qi2Tdc9+pG4c7yFyFeuVOtpw9Gdbg3WF8OVydhPX4H&#10;7CLu8ec81L1pp9x+TFI+PoxvW2AJx/Rnhhmf0KEiplO4eh2ZJS1W+ZK8NGVrQbVmj8g2K2CnebfJ&#10;lsCrkv/vUf0CAAD//wMAUEsBAi0AFAAGAAgAAAAhALaDOJL+AAAA4QEAABMAAAAAAAAAAAAAAAAA&#10;AAAAAFtDb250ZW50X1R5cGVzXS54bWxQSwECLQAUAAYACAAAACEAOP0h/9YAAACUAQAACwAAAAAA&#10;AAAAAAAAAAAvAQAAX3JlbHMvLnJlbHNQSwECLQAUAAYACAAAACEAGg+EFqsCAACsBQAADgAAAAAA&#10;AAAAAAAAAAAuAgAAZHJzL2Uyb0RvYy54bWxQSwECLQAUAAYACAAAACEAtYtGrOAAAAAPAQAADwAA&#10;AAAAAAAAAAAAAAAFBQAAZHJzL2Rvd25yZXYueG1sUEsFBgAAAAAEAAQA8wAAABIGAAAAAA==&#10;" filled="f" stroked="f">
              <v:textbox style="mso-fit-shape-to-text:t" inset="0,0,0,0">
                <w:txbxContent>
                  <w:p w:rsidR="00F9312D" w:rsidRDefault="00C53584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5703" w:rsidRPr="00D85703">
                      <w:rPr>
                        <w:rStyle w:val="11pt"/>
                        <w:noProof/>
                      </w:rPr>
                      <w:t>7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F93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84" w:rsidRDefault="00C53584">
      <w:r>
        <w:separator/>
      </w:r>
    </w:p>
  </w:footnote>
  <w:footnote w:type="continuationSeparator" w:id="0">
    <w:p w:rsidR="00C53584" w:rsidRDefault="00C53584">
      <w:r>
        <w:continuationSeparator/>
      </w:r>
    </w:p>
  </w:footnote>
  <w:footnote w:id="1">
    <w:p w:rsidR="00F9312D" w:rsidRDefault="00C53584">
      <w:pPr>
        <w:pStyle w:val="a5"/>
        <w:shd w:val="clear" w:color="auto" w:fill="auto"/>
        <w:ind w:left="20" w:right="80"/>
      </w:pPr>
      <w:r>
        <w:footnoteRef/>
      </w:r>
      <w:r>
        <w:t xml:space="preserve"> Формат мероприятий - спортивные секции и группы здоровья, регулярные учебно-тренировочные занятия, военно-спортивные игры, спортивные и физкультурно-массовые мероприятия с участием различных возрастных групп сельского населения, которые планируются к прод</w:t>
      </w:r>
      <w:r>
        <w:t>олжению в 2025 г. в рамках своей сети ФСО.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D857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2900045</wp:posOffset>
              </wp:positionH>
              <wp:positionV relativeFrom="page">
                <wp:posOffset>595630</wp:posOffset>
              </wp:positionV>
              <wp:extent cx="1814195" cy="189865"/>
              <wp:effectExtent l="444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12D" w:rsidRDefault="00C53584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2. Организатор Проекта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28.35pt;margin-top:46.9pt;width:142.8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X8pwIAAKcFAAAOAAAAZHJzL2Uyb0RvYy54bWysVF1vmzAUfZ+0/2D5nQIZSQGVVEkI06Tu&#10;Q2r3AxxjgjWwke0Gumn/fdcmpEmrSdM2HqyLfX3uxzm+N7dD26ADU5pLkeHwKsCICSpLLvYZ/vpQ&#10;eDFG2hBRkkYKluEnpvHt8u2bm75L2UzWsimZQgAidNp3Ga6N6VLf17RmLdFXsmMCDiupWmLgV+39&#10;UpEe0NvGnwXBwu+lKjslKdMadvPxEC8dflUxaj5XlWYGNRmG3IxblVt3dvWXNyTdK9LVnB7TIH+R&#10;RUu4gKAnqJwYgh4VfwXVcqqklpW5orL1ZVVxylwNUE0YvKjmviYdc7VAc3R3apP+f7D00+GLQrzM&#10;MBAlSAsUPbDBoLUcUGy703c6Baf7DtzMANvAsqtUd3eSftNIyE1NxJ6tlJJ9zUgJ2YX2pn92dcTR&#10;FmTXf5QlhCGPRjqgoVKtbR00AwE6sPR0YsamQm3IOIzCZI4RhbMwTuLF3IUg6XS7U9q8Z7JF1siw&#10;AuYdOjncaWOzIenkYoMJWfCmcew34mIDHMcdiA1X7ZnNwpH5IwmSbbyNIy+aLbZeFOS5tyo2kbco&#10;wut5/i7fbPLwp40bRmnNy5IJG2YSVhj9GXFHiY+SOElLy4aXFs6mpNV+t2kUOhAQduG+Y0PO3PzL&#10;NFwToJYXJYWzKFjPEq9YxNdeVERzL7kOYi8Ik3WyCKIkyovLku64YP9eEuoznMxn81FMv60tcN/r&#10;2kjacgOjo+EtaPfkRFIrwa0oHbWG8Ga0z1ph039uBdA9Ee0EazU6qtUMuwFQrIp3snwC6SoJygJ9&#10;wrwDo5bqO0Y9zI4MCxhuGDUfBIjfjpnJUJOxmwwiKFzMsMFoNDdmHEePneL7GnCn57WCB1Jwp93n&#10;HI7PCqaBK+E4uey4Of93Xs/zdfkLAAD//wMAUEsDBBQABgAIAAAAIQBjA+YI3QAAAAoBAAAPAAAA&#10;ZHJzL2Rvd25yZXYueG1sTI/BTsMwEETvSPyDtUjcqEMamhLiVKgSF24UhMTNjbdxhL2OYjdN/p7l&#10;BMfVPs28qXezd2LCMfaBFNyvMhBIbTA9dQo+3l/utiBi0mS0C4QKFoywa66val2ZcKE3nA6pExxC&#10;sdIKbEpDJWVsLXodV2FA4t8pjF4nPsdOmlFfONw7mWfZRnrdEzdYPeDeYvt9OHsF5fwZcIi4x6/T&#10;1I62X7budVHq9mZ+fgKRcE5/MPzqszo07HQMZzJROAXFw6ZkVMHjmicwUBZ5AeLIZL4uQTa1/D+h&#10;+QEAAP//AwBQSwECLQAUAAYACAAAACEAtoM4kv4AAADhAQAAEwAAAAAAAAAAAAAAAAAAAAAAW0Nv&#10;bnRlbnRfVHlwZXNdLnhtbFBLAQItABQABgAIAAAAIQA4/SH/1gAAAJQBAAALAAAAAAAAAAAAAAAA&#10;AC8BAABfcmVscy8ucmVsc1BLAQItABQABgAIAAAAIQAGScX8pwIAAKcFAAAOAAAAAAAAAAAAAAAA&#10;AC4CAABkcnMvZTJvRG9jLnhtbFBLAQItABQABgAIAAAAIQBjA+YI3QAAAAoBAAAPAAAAAAAAAAAA&#10;AAAAAAEFAABkcnMvZG93bnJldi54bWxQSwUGAAAAAAQABADzAAAACwYAAAAA&#10;" filled="f" stroked="f">
              <v:textbox style="mso-fit-shape-to-text:t" inset="0,0,0,0">
                <w:txbxContent>
                  <w:p w:rsidR="00F9312D" w:rsidRDefault="00C53584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2. Организатор Проекта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D857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2961005</wp:posOffset>
              </wp:positionH>
              <wp:positionV relativeFrom="page">
                <wp:posOffset>650240</wp:posOffset>
              </wp:positionV>
              <wp:extent cx="1550670" cy="189865"/>
              <wp:effectExtent l="0" t="254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12D" w:rsidRDefault="00C53584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1. Общие положения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33.15pt;margin-top:51.2pt;width:122.1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mkqw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YcdJDi+7ppNGNmFBsqjMOKgOnuwHc9ATb0GXLVA23ovqmEBeblvA9vZZSjC0lNWTnm5vu2dUZ&#10;RxmQ3fhR1BCGPGhhgaZG9qZ0UAwE6NClx1NnTCqVCRlFXryCowrO/CRN4siGINlye5BKv6eiR8bI&#10;sYTOW3RyuFXaZEOyxcUE46JkXWe73/FnG+A470BsuGrOTBa2mT9SL90m2yR0wiDeOqFXFM51uQmd&#10;uPRXUfGu2GwK/6eJ64dZy+qachNmEZYf/lnjjhKfJXGSlhIdqw2cSUnJ/W7TSXQgIOzSfseCnLm5&#10;z9OwRQAuLyj5QejdBKlTxsnKCcswctKVlzien96ksRemYVE+p3TLOP13SmjMcRoF0Sym33Lz7Pea&#10;G8l6pmF0dKzPcXJyIpmR4JbXtrWasG62z0ph0n8qBbR7abQVrNHorFY97Sb7MgIT3Yh5J+pHULAU&#10;IDDQIow9MFohv2M0wgjJMYcZh1H3gcMbMNNmMeRi7BaD8Aou5lhjNJsbPU+lh0GyfQu4yyu7hndS&#10;MivhpxyOrwuGgmVyHGBm6pz/W6+nMbv+BQAA//8DAFBLAwQUAAYACAAAACEA1O4azt4AAAALAQAA&#10;DwAAAGRycy9kb3ducmV2LnhtbEyPy07DMBBF90j8gzVI7KjdpKRViFOhSmzYURASOzeexhF+RLab&#10;Jn/PsILlzD26c6bZz86yCWMagpewXglg6LugB99L+Hh/edgBS1l5rWzwKGHBBPv29qZRtQ5X/4bT&#10;MfeMSnyqlQST81hznjqDTqVVGNFTdg7RqUxj7LmO6krlzvJCiIo7NXi6YNSIB4Pd9/HiJGznz4Bj&#10;wgN+nacummHZ2ddFyvu7+fkJWMY5/8Hwq0/q0JLTKVy8TsxK2FRVSSgFotgAI2K7Fo/ATrQpixJ4&#10;2/D/P7Q/AAAA//8DAFBLAQItABQABgAIAAAAIQC2gziS/gAAAOEBAAATAAAAAAAAAAAAAAAAAAAA&#10;AABbQ29udGVudF9UeXBlc10ueG1sUEsBAi0AFAAGAAgAAAAhADj9If/WAAAAlAEAAAsAAAAAAAAA&#10;AAAAAAAALwEAAF9yZWxzLy5yZWxzUEsBAi0AFAAGAAgAAAAhAJ+CKaSrAgAArgUAAA4AAAAAAAAA&#10;AAAAAAAALgIAAGRycy9lMm9Eb2MueG1sUEsBAi0AFAAGAAgAAAAhANTuGs7eAAAACwEAAA8AAAAA&#10;AAAAAAAAAAAABQUAAGRycy9kb3ducmV2LnhtbFBLBQYAAAAABAAEAPMAAAAQBgAAAAA=&#10;" filled="f" stroked="f">
              <v:textbox style="mso-fit-shape-to-text:t" inset="0,0,0,0">
                <w:txbxContent>
                  <w:p w:rsidR="00F9312D" w:rsidRDefault="00C53584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1. Общие положения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F9312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F9312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D857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621665</wp:posOffset>
              </wp:positionV>
              <wp:extent cx="860425" cy="160655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12D" w:rsidRDefault="00C53584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1pt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55.75pt;margin-top:48.95pt;width:67.7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eAqwIAAK0FAAAOAAAAZHJzL2Uyb0RvYy54bWysVG1vmzAQ/j5p/8HydwqkhAZUUiUhTJO6&#10;F6ndD3DABGvGRrYb6Kb+951NSNNWk6ZtfLAO+/zcPXeP7/pmaDk6UKWZFBkOLwKMqChlxcQ+w9/u&#10;C2+BkTZEVIRLQTP8SDW+Wb5/d913KZ3JRvKKKgQgQqd9l+HGmC71fV02tCX6QnZUwGEtVUsM/Kq9&#10;XynSA3rL/VkQxH4vVdUpWVKtYTcfD/HS4dc1Lc2XutbUIJ5hyM24Vbl1Z1d/eU3SvSJdw8pjGuQv&#10;smgJExD0BJUTQ9CDYm+gWlYqqWVtLkrZ+rKuWUkdB2ATBq/Y3DWko44LFEd3pzLp/wdbfj58VYhV&#10;Gb7ESJAWWnRPB4PWckCXtjp9p1NwuuvAzQywDV12THV3K8vvGgm5aYjY05VSsm8oqSC70N70z66O&#10;ONqC7PpPsoIw5MFIBzTUqrWlg2IgQIcuPZ46Y1MpYXMRB9FsjlEJR2EcxPO5i0DS6XKntPlAZYus&#10;kWEFjXfg5HCrjU2GpJOLjSVkwTh3zefixQY4jjsQGq7aM5uE6+XPJEi2i+0i8qJZvPWiIM+9VbGJ&#10;vLgIr+b5Zb7Z5OGTjRtGacOqigobZtJVGP1Z344KHxVxUpaWnFUWzqak1X634QodCOi6cN+xIGdu&#10;/ss0XBGAyytK4SwK1rPEK+LFlRcV0dxLroKFF4TJOoGqJ1FevKR0ywT9d0qoz3Ayh546Or/lFrjv&#10;LTeStszA5OCsBXWcnEhqFbgVlWutIYyP9lkpbPrPpYB2T412erUSHcVqht3gHoaTmtXyTlaPIGAl&#10;QWCgUph6YDRS/cCohwmSYQEjDiP+UcATsMNmMtRk7CaDiBIuZthgNJobMw6lh06xfQO40yNbwTMp&#10;mJPwcw7HxwUzwTE5zi87dM7/ndfzlF3+AgAA//8DAFBLAwQUAAYACAAAACEAsshiLt4AAAALAQAA&#10;DwAAAGRycy9kb3ducmV2LnhtbEyPzU7DMBCE70i8g7VI3KiT8JM2xKlQJS7cKAiJmxtv4wh7HcVu&#10;mrw92xPcZrSfZmfq7eydmHCMfSAF+SoDgdQG01On4PPj9W4NIiZNRrtAqGDBCNvm+qrWlQlnesdp&#10;nzrBIRQrrcCmNFRSxtai13EVBiS+HcPodWI7dtKM+szh3skiy56k1z3xB6sH3Flsf/Ynr6CcvwIO&#10;EXf4fZza0fbL2r0tSt3ezC/PIBLO6Q+GS32uDg13OoQTmSicgk2ePzLKotyAuADZQ8nrDqyK+wJk&#10;U8v/G5pfAAAA//8DAFBLAQItABQABgAIAAAAIQC2gziS/gAAAOEBAAATAAAAAAAAAAAAAAAAAAAA&#10;AABbQ29udGVudF9UeXBlc10ueG1sUEsBAi0AFAAGAAgAAAAhADj9If/WAAAAlAEAAAsAAAAAAAAA&#10;AAAAAAAALwEAAF9yZWxzLy5yZWxzUEsBAi0AFAAGAAgAAAAhAGrDF4CrAgAArQUAAA4AAAAAAAAA&#10;AAAAAAAALgIAAGRycy9lMm9Eb2MueG1sUEsBAi0AFAAGAAgAAAAhALLIYi7eAAAACwEAAA8AAAAA&#10;AAAAAAAAAAAABQUAAGRycy9kb3ducmV2LnhtbFBLBQYAAAAABAAEAPMAAAAQBgAAAAA=&#10;" filled="f" stroked="f">
              <v:textbox style="mso-fit-shape-to-text:t" inset="0,0,0,0">
                <w:txbxContent>
                  <w:p w:rsidR="00F9312D" w:rsidRDefault="00C53584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1pt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D" w:rsidRDefault="00D857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9015730</wp:posOffset>
              </wp:positionH>
              <wp:positionV relativeFrom="page">
                <wp:posOffset>1576705</wp:posOffset>
              </wp:positionV>
              <wp:extent cx="860425" cy="16065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12D" w:rsidRDefault="00C53584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1pt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709.9pt;margin-top:124.15pt;width:67.7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xiqgIAAK0FAAAOAAAAZHJzL2Uyb0RvYy54bWysVG1vmzAQ/j5p/8HydwpkhARUUiUhTJO6&#10;F6ndD3CwCdbARrYb6Kb9951NSNNWk6ZtfEBn+/z4nrvn7vpmaBt0ZEpzKTIcXgUYMVFKysUhw1/v&#10;C2+JkTZEUNJIwTL8yDS+Wb19c913KZvJWjaUKQQgQqd9l+HamC71fV3WrCX6SnZMwGElVUsMLNXB&#10;p4r0gN42/iwIYr+XinZKlkxr2M3HQ7xy+FXFSvO5qjQzqMkwxGbcX7n/3v791TVJD4p0NS9PYZC/&#10;iKIlXMCjZ6icGIIeFH8F1fJSSS0rc1XK1pdVxUvmOACbMHjB5q4mHXNcIDm6O6dJ/z/Y8tPxi0Kc&#10;Qu0wEqSFEt2zwaCNHFBos9N3OgWnuw7czADb1tMy1d2tLL9pJOS2JuLA1krJvmaEQnTupn9xdcTR&#10;FmTff5QUniEPRjqgoVKtBYRkIECHKj2eK2NDKWFzGQfRbI5RCUdhHMTzuY3NJ+l0uVPavGeyRdbI&#10;sILCO3ByvNVmdJ1c7FtCFrxpXPEb8WwDMMcdeBqu2jMbhKvljyRIdsvdMvKiWbzzoiDPvXWxjby4&#10;CBfz/F2+3ebhT/tuGKU1p5QJ+8ykqzD6s7qdFD4q4qwsLRtOLZwNSavDftsodCSg68J9p4RcuPnP&#10;w3D5Ai4vKIWzKNjMEq+IlwsvKqK5lyyCpReEySaBrCdRXjyndMsF+3dKqM9wMoeaOjq/5Ra47zU3&#10;krbcwORoeAvqODuR1CpwJ6grrSG8Ge2LVNjwn1IB5Z4K7fRqJTqK1Qz7wTXGYmqDvaSPIGAlQWCg&#10;Uph6YNRSfceohwmSYQEjDqPmg4AWsMNmMtRk7CeDiBIuZthgNJpbMw6lh07xQw24U5OtoU0K7iRs&#10;+2mMAeK3C5gJjslpftmhc7l2Xk9TdvULAAD//wMAUEsDBBQABgAIAAAAIQAD14F84AAAAA0BAAAP&#10;AAAAZHJzL2Rvd25yZXYueG1sTI9LT8MwEITvSPwHa5G4UaePtCGNU6FKXLjRIiRubryNo/oR2W6a&#10;/Hu2J7jt7I5mv6l2ozVswBA77wTMZxkwdI1XnWsFfB3fXwpgMUmnpPEOBUwYYVc/PlSyVP7mPnE4&#10;pJZRiIulFKBT6kvOY6PRyjjzPTq6nX2wMpEMLVdB3ijcGr7IsjW3snP0Qcse9xqby+FqBWzGb499&#10;xD3+nIcm6G4qzMckxPPT+LYFlnBMf2a44xM61MR08lenIjOkV/NXYk8CFqtiCexuyfOcphOtNss1&#10;8Lri/1vUvwAAAP//AwBQSwECLQAUAAYACAAAACEAtoM4kv4AAADhAQAAEwAAAAAAAAAAAAAAAAAA&#10;AAAAW0NvbnRlbnRfVHlwZXNdLnhtbFBLAQItABQABgAIAAAAIQA4/SH/1gAAAJQBAAALAAAAAAAA&#10;AAAAAAAAAC8BAABfcmVscy8ucmVsc1BLAQItABQABgAIAAAAIQCA5exiqgIAAK0FAAAOAAAAAAAA&#10;AAAAAAAAAC4CAABkcnMvZTJvRG9jLnhtbFBLAQItABQABgAIAAAAIQAD14F84AAAAA0BAAAPAAAA&#10;AAAAAAAAAAAAAAQFAABkcnMvZG93bnJldi54bWxQSwUGAAAAAAQABADzAAAAEQYAAAAA&#10;" filled="f" stroked="f">
              <v:textbox style="mso-fit-shape-to-text:t" inset="0,0,0,0">
                <w:txbxContent>
                  <w:p w:rsidR="00F9312D" w:rsidRDefault="00C53584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1pt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2A"/>
    <w:multiLevelType w:val="multilevel"/>
    <w:tmpl w:val="3B7A44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C2A7C"/>
    <w:multiLevelType w:val="multilevel"/>
    <w:tmpl w:val="0EE82B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6319E"/>
    <w:multiLevelType w:val="multilevel"/>
    <w:tmpl w:val="527E14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2665A6"/>
    <w:multiLevelType w:val="multilevel"/>
    <w:tmpl w:val="B03218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22602C"/>
    <w:multiLevelType w:val="multilevel"/>
    <w:tmpl w:val="8A405D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76355"/>
    <w:multiLevelType w:val="multilevel"/>
    <w:tmpl w:val="2348E7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2D"/>
    <w:rsid w:val="00C53584"/>
    <w:rsid w:val="00D85703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82C97-9DDF-4F5E-8F05-115E8792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Основной текст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2">
    <w:name w:val="Основной текст + 11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 +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4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98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420" w:after="1320" w:line="5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48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yperlink" Target="mailto:proekt@rssm.su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Евгения Ивановна</dc:creator>
  <cp:lastModifiedBy>Бондаренко Евгения Ивановна</cp:lastModifiedBy>
  <cp:revision>1</cp:revision>
  <dcterms:created xsi:type="dcterms:W3CDTF">2025-07-23T08:42:00Z</dcterms:created>
  <dcterms:modified xsi:type="dcterms:W3CDTF">2025-07-23T08:44:00Z</dcterms:modified>
</cp:coreProperties>
</file>